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FF" w:rsidRDefault="00836CFC" w:rsidP="008A3C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Far East </w:t>
      </w:r>
      <w:r w:rsidR="008A3C73">
        <w:rPr>
          <w:b/>
          <w:sz w:val="32"/>
          <w:szCs w:val="32"/>
        </w:rPr>
        <w:t>Area Commission</w:t>
      </w:r>
    </w:p>
    <w:p w:rsidR="008A3C73" w:rsidRDefault="008A3C73" w:rsidP="008A3C73">
      <w:pPr>
        <w:jc w:val="center"/>
        <w:rPr>
          <w:b/>
          <w:sz w:val="32"/>
          <w:szCs w:val="32"/>
        </w:rPr>
      </w:pPr>
    </w:p>
    <w:p w:rsidR="008A3C73" w:rsidRDefault="008A3C73" w:rsidP="008A3C73">
      <w:pPr>
        <w:jc w:val="center"/>
        <w:rPr>
          <w:b/>
          <w:szCs w:val="24"/>
        </w:rPr>
      </w:pPr>
      <w:r>
        <w:rPr>
          <w:b/>
          <w:szCs w:val="24"/>
        </w:rPr>
        <w:t>Meeting Minutes</w:t>
      </w:r>
    </w:p>
    <w:p w:rsidR="008A3C73" w:rsidRDefault="00CA6CDA" w:rsidP="008A3C73">
      <w:pPr>
        <w:jc w:val="center"/>
        <w:rPr>
          <w:szCs w:val="24"/>
        </w:rPr>
      </w:pPr>
      <w:r>
        <w:rPr>
          <w:szCs w:val="24"/>
        </w:rPr>
        <w:t>Ma</w:t>
      </w:r>
      <w:r w:rsidR="001A0D62">
        <w:rPr>
          <w:szCs w:val="24"/>
        </w:rPr>
        <w:t>rch</w:t>
      </w:r>
      <w:r w:rsidR="000663D5">
        <w:rPr>
          <w:szCs w:val="24"/>
        </w:rPr>
        <w:t xml:space="preserve"> </w:t>
      </w:r>
      <w:r>
        <w:rPr>
          <w:szCs w:val="24"/>
        </w:rPr>
        <w:t>0</w:t>
      </w:r>
      <w:r w:rsidR="001A0D62">
        <w:rPr>
          <w:szCs w:val="24"/>
        </w:rPr>
        <w:t>6</w:t>
      </w:r>
      <w:r w:rsidR="008A3C73">
        <w:rPr>
          <w:szCs w:val="24"/>
        </w:rPr>
        <w:t>, 2012</w:t>
      </w:r>
    </w:p>
    <w:p w:rsidR="008A3C73" w:rsidRDefault="008A3C73" w:rsidP="008A3C73">
      <w:pPr>
        <w:jc w:val="center"/>
        <w:rPr>
          <w:szCs w:val="24"/>
        </w:rPr>
      </w:pPr>
    </w:p>
    <w:p w:rsidR="008A3C73" w:rsidRDefault="008A3C73" w:rsidP="008A3C73">
      <w:pPr>
        <w:rPr>
          <w:szCs w:val="24"/>
        </w:rPr>
      </w:pPr>
      <w:r>
        <w:rPr>
          <w:szCs w:val="24"/>
        </w:rPr>
        <w:tab/>
        <w:t xml:space="preserve">The meeting was </w:t>
      </w:r>
      <w:r w:rsidR="00C51368">
        <w:rPr>
          <w:szCs w:val="24"/>
        </w:rPr>
        <w:t>called to order at 6:45p</w:t>
      </w:r>
      <w:r w:rsidR="004A7B67">
        <w:rPr>
          <w:szCs w:val="24"/>
        </w:rPr>
        <w:t>m. Those in attendance were: Jennifer Chamberlain, Summer Moynihan, Scott Gallagher, Larry Marshall</w:t>
      </w:r>
      <w:r w:rsidR="006B5EF8">
        <w:rPr>
          <w:szCs w:val="24"/>
        </w:rPr>
        <w:t>, Wayne Hamner,</w:t>
      </w:r>
      <w:r w:rsidR="004A7B67">
        <w:rPr>
          <w:szCs w:val="24"/>
        </w:rPr>
        <w:t xml:space="preserve"> Dustin </w:t>
      </w:r>
      <w:r w:rsidR="006B5EF8">
        <w:rPr>
          <w:szCs w:val="24"/>
        </w:rPr>
        <w:t>Thompson,</w:t>
      </w:r>
      <w:r w:rsidR="004A7B67">
        <w:rPr>
          <w:szCs w:val="24"/>
        </w:rPr>
        <w:t xml:space="preserve"> </w:t>
      </w:r>
      <w:r w:rsidR="001A0D62">
        <w:rPr>
          <w:szCs w:val="24"/>
        </w:rPr>
        <w:t xml:space="preserve">Erik Watson, </w:t>
      </w:r>
      <w:r w:rsidR="006B5EF8">
        <w:rPr>
          <w:szCs w:val="24"/>
        </w:rPr>
        <w:t xml:space="preserve">Max Lallathin, and </w:t>
      </w:r>
      <w:r w:rsidR="001A0D62">
        <w:rPr>
          <w:szCs w:val="24"/>
        </w:rPr>
        <w:t xml:space="preserve">Mark Hutsko, </w:t>
      </w:r>
      <w:r w:rsidR="004A7B67">
        <w:rPr>
          <w:szCs w:val="24"/>
        </w:rPr>
        <w:t xml:space="preserve">Lynne </w:t>
      </w:r>
      <w:proofErr w:type="spellStart"/>
      <w:r w:rsidR="004A7B67">
        <w:rPr>
          <w:szCs w:val="24"/>
        </w:rPr>
        <w:t>LaCour</w:t>
      </w:r>
      <w:proofErr w:type="spellEnd"/>
      <w:r w:rsidR="004A7B67">
        <w:rPr>
          <w:szCs w:val="24"/>
        </w:rPr>
        <w:t>, Manage</w:t>
      </w:r>
      <w:r w:rsidR="00CA6CDA">
        <w:rPr>
          <w:szCs w:val="24"/>
        </w:rPr>
        <w:t xml:space="preserve">r of Far East </w:t>
      </w:r>
      <w:r w:rsidR="001A0D62">
        <w:rPr>
          <w:szCs w:val="24"/>
        </w:rPr>
        <w:t>Neighborhood</w:t>
      </w:r>
      <w:r w:rsidR="00CA6CDA">
        <w:rPr>
          <w:szCs w:val="24"/>
        </w:rPr>
        <w:t xml:space="preserve"> Pride Center</w:t>
      </w:r>
      <w:r w:rsidR="006B5EF8">
        <w:rPr>
          <w:szCs w:val="24"/>
        </w:rPr>
        <w:t>.</w:t>
      </w:r>
    </w:p>
    <w:p w:rsidR="004A7B67" w:rsidRDefault="004A7B67" w:rsidP="008A3C73">
      <w:pPr>
        <w:rPr>
          <w:szCs w:val="24"/>
        </w:rPr>
      </w:pPr>
    </w:p>
    <w:p w:rsidR="004A7B67" w:rsidRDefault="00836CFC" w:rsidP="008A3C73">
      <w:pPr>
        <w:rPr>
          <w:szCs w:val="24"/>
        </w:rPr>
      </w:pPr>
      <w:r>
        <w:rPr>
          <w:szCs w:val="24"/>
        </w:rPr>
        <w:tab/>
      </w:r>
      <w:r w:rsidR="00DC098B">
        <w:rPr>
          <w:szCs w:val="24"/>
        </w:rPr>
        <w:t>Zoning and Variance Agenda</w:t>
      </w:r>
      <w:r w:rsidR="004A7B67">
        <w:rPr>
          <w:szCs w:val="24"/>
        </w:rPr>
        <w:t xml:space="preserve">  </w:t>
      </w:r>
    </w:p>
    <w:p w:rsidR="004A7B67" w:rsidRDefault="004A7B67" w:rsidP="008A3C73">
      <w:pPr>
        <w:rPr>
          <w:szCs w:val="24"/>
        </w:rPr>
      </w:pPr>
    </w:p>
    <w:p w:rsidR="000663D5" w:rsidRDefault="000663D5" w:rsidP="000663D5">
      <w:pPr>
        <w:rPr>
          <w:szCs w:val="24"/>
        </w:rPr>
      </w:pPr>
      <w:r>
        <w:rPr>
          <w:szCs w:val="24"/>
        </w:rPr>
        <w:tab/>
      </w:r>
      <w:r w:rsidR="00DC098B">
        <w:rPr>
          <w:szCs w:val="24"/>
        </w:rPr>
        <w:t>Z12-</w:t>
      </w:r>
      <w:r w:rsidR="001A0D62">
        <w:rPr>
          <w:szCs w:val="24"/>
        </w:rPr>
        <w:t>320</w:t>
      </w:r>
      <w:r w:rsidR="00DC098B">
        <w:rPr>
          <w:szCs w:val="24"/>
        </w:rPr>
        <w:t xml:space="preserve"> – </w:t>
      </w:r>
      <w:r w:rsidR="001A0D62">
        <w:rPr>
          <w:szCs w:val="24"/>
        </w:rPr>
        <w:t xml:space="preserve">1853 </w:t>
      </w:r>
      <w:proofErr w:type="spellStart"/>
      <w:r w:rsidR="00894F5C">
        <w:rPr>
          <w:szCs w:val="24"/>
        </w:rPr>
        <w:t>Channingway</w:t>
      </w:r>
      <w:proofErr w:type="spellEnd"/>
      <w:r w:rsidR="00894F5C">
        <w:rPr>
          <w:szCs w:val="24"/>
        </w:rPr>
        <w:t xml:space="preserve"> Center</w:t>
      </w:r>
      <w:r w:rsidR="00DC098B">
        <w:rPr>
          <w:szCs w:val="24"/>
        </w:rPr>
        <w:t xml:space="preserve">.  </w:t>
      </w:r>
      <w:r w:rsidR="00894F5C">
        <w:rPr>
          <w:szCs w:val="24"/>
        </w:rPr>
        <w:t>R</w:t>
      </w:r>
      <w:r w:rsidR="00DC098B">
        <w:rPr>
          <w:szCs w:val="24"/>
        </w:rPr>
        <w:t>. S</w:t>
      </w:r>
      <w:r w:rsidR="00894F5C">
        <w:rPr>
          <w:szCs w:val="24"/>
        </w:rPr>
        <w:t>chorr</w:t>
      </w:r>
      <w:r w:rsidR="00DC098B">
        <w:rPr>
          <w:szCs w:val="24"/>
        </w:rPr>
        <w:t xml:space="preserve"> presented pictures of </w:t>
      </w:r>
      <w:r w:rsidR="00894F5C">
        <w:rPr>
          <w:szCs w:val="24"/>
        </w:rPr>
        <w:t>bank and signage</w:t>
      </w:r>
      <w:r w:rsidR="00DC098B">
        <w:rPr>
          <w:szCs w:val="24"/>
        </w:rPr>
        <w:t xml:space="preserve"> at parcel.   </w:t>
      </w:r>
      <w:r w:rsidR="00894F5C">
        <w:rPr>
          <w:szCs w:val="24"/>
        </w:rPr>
        <w:t>R</w:t>
      </w:r>
      <w:r w:rsidR="00B43FBE">
        <w:rPr>
          <w:szCs w:val="24"/>
        </w:rPr>
        <w:t>. S</w:t>
      </w:r>
      <w:r w:rsidR="00894F5C">
        <w:rPr>
          <w:szCs w:val="24"/>
        </w:rPr>
        <w:t>chorr</w:t>
      </w:r>
      <w:r w:rsidR="00B43FBE">
        <w:rPr>
          <w:szCs w:val="24"/>
        </w:rPr>
        <w:t xml:space="preserve"> </w:t>
      </w:r>
      <w:r w:rsidR="00894F5C">
        <w:rPr>
          <w:szCs w:val="24"/>
        </w:rPr>
        <w:t>explained the updated Huntington’s new signage which is consistent throughout Columbus</w:t>
      </w:r>
      <w:r w:rsidR="00B43FBE" w:rsidRPr="00B43FBE">
        <w:rPr>
          <w:szCs w:val="24"/>
        </w:rPr>
        <w:t xml:space="preserve">.  The request is </w:t>
      </w:r>
      <w:r w:rsidR="00894F5C">
        <w:rPr>
          <w:szCs w:val="24"/>
        </w:rPr>
        <w:t>for a special permit for a permanent ground sign for allowance of more than one ground sign on the same street frontage on the same parcel.  Wayne</w:t>
      </w:r>
      <w:r w:rsidR="00BA5FD9">
        <w:rPr>
          <w:szCs w:val="24"/>
        </w:rPr>
        <w:t xml:space="preserve"> made </w:t>
      </w:r>
      <w:r w:rsidR="00894F5C">
        <w:rPr>
          <w:szCs w:val="24"/>
        </w:rPr>
        <w:t xml:space="preserve">a </w:t>
      </w:r>
      <w:r>
        <w:rPr>
          <w:szCs w:val="24"/>
        </w:rPr>
        <w:t>motion to</w:t>
      </w:r>
      <w:r w:rsidR="00BA5FD9">
        <w:rPr>
          <w:szCs w:val="24"/>
        </w:rPr>
        <w:t xml:space="preserve"> vote</w:t>
      </w:r>
      <w:r>
        <w:rPr>
          <w:szCs w:val="24"/>
        </w:rPr>
        <w:t xml:space="preserve"> and </w:t>
      </w:r>
      <w:r w:rsidR="00894F5C">
        <w:rPr>
          <w:szCs w:val="24"/>
        </w:rPr>
        <w:t>Scott</w:t>
      </w:r>
      <w:r>
        <w:rPr>
          <w:szCs w:val="24"/>
        </w:rPr>
        <w:t xml:space="preserve"> second the motion. All Commissioners present approved the </w:t>
      </w:r>
      <w:r w:rsidR="00B43FBE">
        <w:rPr>
          <w:szCs w:val="24"/>
        </w:rPr>
        <w:t>application</w:t>
      </w:r>
      <w:r>
        <w:rPr>
          <w:szCs w:val="24"/>
        </w:rPr>
        <w:t>.</w:t>
      </w:r>
    </w:p>
    <w:p w:rsidR="000520D7" w:rsidRDefault="000520D7" w:rsidP="000663D5">
      <w:pPr>
        <w:rPr>
          <w:szCs w:val="24"/>
        </w:rPr>
      </w:pPr>
    </w:p>
    <w:p w:rsidR="00464C76" w:rsidRDefault="00436487" w:rsidP="00436487">
      <w:pPr>
        <w:ind w:firstLine="720"/>
        <w:rPr>
          <w:szCs w:val="24"/>
        </w:rPr>
      </w:pPr>
      <w:r>
        <w:rPr>
          <w:szCs w:val="24"/>
        </w:rPr>
        <w:t>Public Agenda</w:t>
      </w:r>
    </w:p>
    <w:p w:rsidR="00436487" w:rsidRDefault="00436487" w:rsidP="00436487">
      <w:pPr>
        <w:ind w:firstLine="720"/>
        <w:rPr>
          <w:szCs w:val="24"/>
        </w:rPr>
      </w:pPr>
    </w:p>
    <w:p w:rsidR="00436487" w:rsidRDefault="009B292F" w:rsidP="00436487">
      <w:pPr>
        <w:ind w:firstLine="720"/>
        <w:rPr>
          <w:szCs w:val="24"/>
        </w:rPr>
      </w:pPr>
      <w:r>
        <w:rPr>
          <w:szCs w:val="24"/>
        </w:rPr>
        <w:t xml:space="preserve">Mark </w:t>
      </w:r>
      <w:proofErr w:type="spellStart"/>
      <w:r>
        <w:rPr>
          <w:szCs w:val="24"/>
        </w:rPr>
        <w:t>Dravillas</w:t>
      </w:r>
      <w:proofErr w:type="spellEnd"/>
      <w:r>
        <w:rPr>
          <w:szCs w:val="24"/>
        </w:rPr>
        <w:t xml:space="preserve"> with The</w:t>
      </w:r>
      <w:r>
        <w:rPr>
          <w:rFonts w:ascii="Arial" w:hAnsi="Arial" w:cs="Arial"/>
          <w:b/>
          <w:bCs/>
          <w:color w:val="000000"/>
          <w:sz w:val="29"/>
          <w:szCs w:val="29"/>
        </w:rPr>
        <w:t xml:space="preserve"> </w:t>
      </w:r>
      <w:r>
        <w:rPr>
          <w:szCs w:val="24"/>
        </w:rPr>
        <w:t>Department of Development</w:t>
      </w:r>
      <w:r w:rsidR="00436487">
        <w:rPr>
          <w:szCs w:val="24"/>
        </w:rPr>
        <w:t xml:space="preserve"> </w:t>
      </w:r>
      <w:r>
        <w:rPr>
          <w:szCs w:val="24"/>
        </w:rPr>
        <w:t>was present to answer any questions in regards to the Broad St Blacklick Plan.  Questions arose about the Brice Rd area and if the Department of Development can initiate a new plan for this area.</w:t>
      </w:r>
    </w:p>
    <w:p w:rsidR="009B292F" w:rsidRDefault="009B292F" w:rsidP="00436487">
      <w:pPr>
        <w:ind w:firstLine="720"/>
        <w:rPr>
          <w:szCs w:val="24"/>
        </w:rPr>
      </w:pPr>
    </w:p>
    <w:p w:rsidR="009B292F" w:rsidRDefault="009B292F" w:rsidP="00436487">
      <w:pPr>
        <w:ind w:firstLine="720"/>
        <w:rPr>
          <w:szCs w:val="24"/>
        </w:rPr>
      </w:pPr>
      <w:r>
        <w:rPr>
          <w:szCs w:val="24"/>
        </w:rPr>
        <w:t>Lindsay Honda was not present at meeting.</w:t>
      </w:r>
    </w:p>
    <w:p w:rsidR="00240E07" w:rsidRDefault="00240E07" w:rsidP="000663D5">
      <w:pPr>
        <w:rPr>
          <w:szCs w:val="24"/>
        </w:rPr>
      </w:pPr>
    </w:p>
    <w:p w:rsidR="00240E07" w:rsidRDefault="00240E07" w:rsidP="000663D5">
      <w:pPr>
        <w:rPr>
          <w:szCs w:val="24"/>
        </w:rPr>
      </w:pPr>
      <w:r>
        <w:rPr>
          <w:szCs w:val="24"/>
        </w:rPr>
        <w:tab/>
      </w:r>
      <w:r w:rsidR="009B292F">
        <w:rPr>
          <w:szCs w:val="24"/>
        </w:rPr>
        <w:t xml:space="preserve">Judy </w:t>
      </w:r>
      <w:r w:rsidR="00B1400B">
        <w:rPr>
          <w:szCs w:val="24"/>
        </w:rPr>
        <w:t>Riley with Walnut Hill Block Watch</w:t>
      </w:r>
      <w:r w:rsidR="009F1482">
        <w:rPr>
          <w:szCs w:val="24"/>
        </w:rPr>
        <w:t xml:space="preserve"> </w:t>
      </w:r>
      <w:r w:rsidR="00B1400B">
        <w:rPr>
          <w:szCs w:val="24"/>
        </w:rPr>
        <w:t xml:space="preserve">expressed concern and presented emails in regards to the </w:t>
      </w:r>
      <w:proofErr w:type="spellStart"/>
      <w:r w:rsidR="00B1400B">
        <w:rPr>
          <w:szCs w:val="24"/>
        </w:rPr>
        <w:t>Chatford</w:t>
      </w:r>
      <w:proofErr w:type="spellEnd"/>
      <w:r w:rsidR="00B1400B">
        <w:rPr>
          <w:szCs w:val="24"/>
        </w:rPr>
        <w:t xml:space="preserve"> Drive continuation.  Concerns centered on high traveling speeds and a link in continuation of criminal activity for that area. </w:t>
      </w:r>
    </w:p>
    <w:p w:rsidR="00240E07" w:rsidRDefault="00240E07" w:rsidP="000663D5">
      <w:pPr>
        <w:rPr>
          <w:szCs w:val="24"/>
        </w:rPr>
      </w:pPr>
    </w:p>
    <w:p w:rsidR="009F1482" w:rsidRDefault="00240E07" w:rsidP="000663D5">
      <w:pPr>
        <w:rPr>
          <w:szCs w:val="24"/>
        </w:rPr>
      </w:pPr>
      <w:r>
        <w:rPr>
          <w:szCs w:val="24"/>
        </w:rPr>
        <w:tab/>
      </w:r>
      <w:r w:rsidR="009F1482">
        <w:rPr>
          <w:szCs w:val="24"/>
        </w:rPr>
        <w:t>Commission Business</w:t>
      </w:r>
    </w:p>
    <w:p w:rsidR="009F1482" w:rsidRDefault="009F1482" w:rsidP="000663D5">
      <w:pPr>
        <w:rPr>
          <w:szCs w:val="24"/>
        </w:rPr>
      </w:pPr>
    </w:p>
    <w:p w:rsidR="00240E07" w:rsidRDefault="00B1400B" w:rsidP="000663D5">
      <w:pPr>
        <w:rPr>
          <w:szCs w:val="24"/>
        </w:rPr>
      </w:pPr>
      <w:r>
        <w:rPr>
          <w:szCs w:val="24"/>
        </w:rPr>
        <w:t xml:space="preserve">Approval by all Commissioners on mailbox located at Pride Center for FEAC.  Zoning Commission will consist of Larry Marshall, Wayne Hamner, and </w:t>
      </w:r>
      <w:r w:rsidR="001C24D6">
        <w:rPr>
          <w:szCs w:val="24"/>
        </w:rPr>
        <w:t xml:space="preserve">Scott Gallagher.  </w:t>
      </w:r>
      <w:proofErr w:type="gramStart"/>
      <w:r w:rsidR="001C24D6">
        <w:rPr>
          <w:szCs w:val="24"/>
        </w:rPr>
        <w:t>Approval for FEAC webpage by all Commissioners.</w:t>
      </w:r>
      <w:proofErr w:type="gramEnd"/>
      <w:r w:rsidR="001C24D6">
        <w:rPr>
          <w:szCs w:val="24"/>
        </w:rPr>
        <w:t xml:space="preserve">  Summer Moynihan will be implementing and maintaining the webpage.</w:t>
      </w:r>
    </w:p>
    <w:p w:rsidR="002C3D9C" w:rsidRDefault="002C3D9C" w:rsidP="000663D5">
      <w:pPr>
        <w:rPr>
          <w:szCs w:val="24"/>
        </w:rPr>
      </w:pPr>
    </w:p>
    <w:p w:rsidR="009F1482" w:rsidRDefault="002C3D9C" w:rsidP="000663D5">
      <w:pPr>
        <w:rPr>
          <w:szCs w:val="24"/>
        </w:rPr>
      </w:pPr>
      <w:r>
        <w:rPr>
          <w:szCs w:val="24"/>
        </w:rPr>
        <w:t xml:space="preserve">Finance Update given by Scott.  </w:t>
      </w:r>
      <w:r w:rsidR="001C24D6">
        <w:rPr>
          <w:szCs w:val="24"/>
        </w:rPr>
        <w:t xml:space="preserve">Preliminary </w:t>
      </w:r>
      <w:r>
        <w:rPr>
          <w:szCs w:val="24"/>
        </w:rPr>
        <w:t xml:space="preserve">budget </w:t>
      </w:r>
      <w:r w:rsidR="001C24D6">
        <w:rPr>
          <w:szCs w:val="24"/>
        </w:rPr>
        <w:t xml:space="preserve">discussed </w:t>
      </w:r>
      <w:r>
        <w:rPr>
          <w:szCs w:val="24"/>
        </w:rPr>
        <w:t>by all Commissioners present.</w:t>
      </w:r>
    </w:p>
    <w:p w:rsidR="002C3D9C" w:rsidRDefault="002C3D9C" w:rsidP="000663D5">
      <w:pPr>
        <w:rPr>
          <w:szCs w:val="24"/>
        </w:rPr>
      </w:pPr>
    </w:p>
    <w:p w:rsidR="00240E07" w:rsidRDefault="00240E07" w:rsidP="000663D5">
      <w:pPr>
        <w:rPr>
          <w:szCs w:val="24"/>
        </w:rPr>
      </w:pPr>
    </w:p>
    <w:p w:rsidR="00C51368" w:rsidRDefault="00240E07" w:rsidP="000663D5">
      <w:pPr>
        <w:rPr>
          <w:szCs w:val="24"/>
        </w:rPr>
      </w:pPr>
      <w:r>
        <w:rPr>
          <w:szCs w:val="24"/>
        </w:rPr>
        <w:tab/>
      </w:r>
      <w:r w:rsidR="00C51368">
        <w:rPr>
          <w:szCs w:val="24"/>
        </w:rPr>
        <w:t>Jennifer made a motion to adjourn the meeting. Larry made a second to the motion.</w:t>
      </w:r>
    </w:p>
    <w:p w:rsidR="00C51368" w:rsidRDefault="00C51368" w:rsidP="000663D5">
      <w:pPr>
        <w:rPr>
          <w:szCs w:val="24"/>
        </w:rPr>
      </w:pPr>
    </w:p>
    <w:p w:rsidR="00C51368" w:rsidRDefault="00C51368" w:rsidP="000663D5">
      <w:pPr>
        <w:rPr>
          <w:szCs w:val="24"/>
        </w:rPr>
      </w:pPr>
      <w:r>
        <w:rPr>
          <w:szCs w:val="24"/>
        </w:rPr>
        <w:tab/>
        <w:t xml:space="preserve">The meeting was adjourned at </w:t>
      </w:r>
      <w:r w:rsidR="001C24D6">
        <w:rPr>
          <w:szCs w:val="24"/>
        </w:rPr>
        <w:t>8</w:t>
      </w:r>
      <w:r>
        <w:rPr>
          <w:szCs w:val="24"/>
        </w:rPr>
        <w:t>:</w:t>
      </w:r>
      <w:r w:rsidR="002C3D9C">
        <w:rPr>
          <w:szCs w:val="24"/>
        </w:rPr>
        <w:t>46</w:t>
      </w:r>
      <w:r>
        <w:rPr>
          <w:szCs w:val="24"/>
        </w:rPr>
        <w:t xml:space="preserve"> pm.</w:t>
      </w:r>
      <w:bookmarkStart w:id="0" w:name="_GoBack"/>
      <w:bookmarkEnd w:id="0"/>
    </w:p>
    <w:p w:rsidR="008A3C73" w:rsidRPr="00C51368" w:rsidRDefault="00C51368" w:rsidP="00C51368">
      <w:pPr>
        <w:rPr>
          <w:szCs w:val="24"/>
        </w:rPr>
      </w:pPr>
      <w:r>
        <w:rPr>
          <w:szCs w:val="24"/>
        </w:rPr>
        <w:tab/>
        <w:t xml:space="preserve"> </w:t>
      </w:r>
    </w:p>
    <w:sectPr w:rsidR="008A3C73" w:rsidRPr="00C51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73"/>
    <w:rsid w:val="00023EFC"/>
    <w:rsid w:val="000520D7"/>
    <w:rsid w:val="000663D5"/>
    <w:rsid w:val="001A0D62"/>
    <w:rsid w:val="001C24D6"/>
    <w:rsid w:val="001C4D35"/>
    <w:rsid w:val="001E111C"/>
    <w:rsid w:val="00215FF0"/>
    <w:rsid w:val="00240E07"/>
    <w:rsid w:val="002C3D9C"/>
    <w:rsid w:val="002C58D2"/>
    <w:rsid w:val="004105FF"/>
    <w:rsid w:val="00436487"/>
    <w:rsid w:val="004442FD"/>
    <w:rsid w:val="00453F28"/>
    <w:rsid w:val="00464C76"/>
    <w:rsid w:val="004A7B67"/>
    <w:rsid w:val="00540AA0"/>
    <w:rsid w:val="005F476A"/>
    <w:rsid w:val="006B5EF8"/>
    <w:rsid w:val="007076E4"/>
    <w:rsid w:val="00740E8B"/>
    <w:rsid w:val="00764A91"/>
    <w:rsid w:val="00836CFC"/>
    <w:rsid w:val="00894F5C"/>
    <w:rsid w:val="008A3C73"/>
    <w:rsid w:val="008D6BDE"/>
    <w:rsid w:val="009B292F"/>
    <w:rsid w:val="009C0EBF"/>
    <w:rsid w:val="009F1482"/>
    <w:rsid w:val="00AC397D"/>
    <w:rsid w:val="00AC5ABD"/>
    <w:rsid w:val="00AD5C2E"/>
    <w:rsid w:val="00B1400B"/>
    <w:rsid w:val="00B43FBE"/>
    <w:rsid w:val="00BA5FD9"/>
    <w:rsid w:val="00C51368"/>
    <w:rsid w:val="00CA6CDA"/>
    <w:rsid w:val="00D30688"/>
    <w:rsid w:val="00D9406E"/>
    <w:rsid w:val="00DC098B"/>
    <w:rsid w:val="00F4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42FD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4364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42FD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4364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KittyKat</dc:creator>
  <cp:lastModifiedBy>Jennifer Chamberlain</cp:lastModifiedBy>
  <cp:revision>3</cp:revision>
  <dcterms:created xsi:type="dcterms:W3CDTF">2012-06-27T21:06:00Z</dcterms:created>
  <dcterms:modified xsi:type="dcterms:W3CDTF">2012-06-27T22:07:00Z</dcterms:modified>
</cp:coreProperties>
</file>