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5FF" w:rsidRDefault="00836CFC" w:rsidP="008A3C73">
      <w:pPr>
        <w:jc w:val="center"/>
        <w:rPr>
          <w:b/>
          <w:sz w:val="32"/>
          <w:szCs w:val="32"/>
        </w:rPr>
      </w:pPr>
      <w:r>
        <w:rPr>
          <w:b/>
          <w:sz w:val="32"/>
          <w:szCs w:val="32"/>
        </w:rPr>
        <w:t xml:space="preserve">Far East </w:t>
      </w:r>
      <w:r w:rsidR="008A3C73">
        <w:rPr>
          <w:b/>
          <w:sz w:val="32"/>
          <w:szCs w:val="32"/>
        </w:rPr>
        <w:t>Area Commission</w:t>
      </w:r>
    </w:p>
    <w:p w:rsidR="008A3C73" w:rsidRDefault="008A3C73" w:rsidP="008A3C73">
      <w:pPr>
        <w:jc w:val="center"/>
        <w:rPr>
          <w:b/>
          <w:sz w:val="32"/>
          <w:szCs w:val="32"/>
        </w:rPr>
      </w:pPr>
    </w:p>
    <w:p w:rsidR="008A3C73" w:rsidRDefault="008A3C73" w:rsidP="008A3C73">
      <w:pPr>
        <w:jc w:val="center"/>
        <w:rPr>
          <w:b/>
          <w:szCs w:val="24"/>
        </w:rPr>
      </w:pPr>
      <w:r>
        <w:rPr>
          <w:b/>
          <w:szCs w:val="24"/>
        </w:rPr>
        <w:t>Meeting Minutes</w:t>
      </w:r>
    </w:p>
    <w:p w:rsidR="008A3C73" w:rsidRDefault="00CA6CDA" w:rsidP="008A3C73">
      <w:pPr>
        <w:jc w:val="center"/>
        <w:rPr>
          <w:szCs w:val="24"/>
        </w:rPr>
      </w:pPr>
      <w:r>
        <w:rPr>
          <w:szCs w:val="24"/>
        </w:rPr>
        <w:t>May</w:t>
      </w:r>
      <w:r w:rsidR="000663D5">
        <w:rPr>
          <w:szCs w:val="24"/>
        </w:rPr>
        <w:t xml:space="preserve"> </w:t>
      </w:r>
      <w:r>
        <w:rPr>
          <w:szCs w:val="24"/>
        </w:rPr>
        <w:t>01</w:t>
      </w:r>
      <w:r w:rsidR="008A3C73">
        <w:rPr>
          <w:szCs w:val="24"/>
        </w:rPr>
        <w:t>, 2012</w:t>
      </w:r>
    </w:p>
    <w:p w:rsidR="008A3C73" w:rsidRDefault="008A3C73" w:rsidP="008A3C73">
      <w:pPr>
        <w:jc w:val="center"/>
        <w:rPr>
          <w:szCs w:val="24"/>
        </w:rPr>
      </w:pPr>
    </w:p>
    <w:p w:rsidR="008A3C73" w:rsidRDefault="008A3C73" w:rsidP="008A3C73">
      <w:pPr>
        <w:rPr>
          <w:szCs w:val="24"/>
        </w:rPr>
      </w:pPr>
      <w:r>
        <w:rPr>
          <w:szCs w:val="24"/>
        </w:rPr>
        <w:tab/>
        <w:t xml:space="preserve">The meeting was </w:t>
      </w:r>
      <w:r w:rsidR="00C51368">
        <w:rPr>
          <w:szCs w:val="24"/>
        </w:rPr>
        <w:t>called to order at 6:45p</w:t>
      </w:r>
      <w:r w:rsidR="004A7B67">
        <w:rPr>
          <w:szCs w:val="24"/>
        </w:rPr>
        <w:t>m. Those in attendance were: Jennifer Chamberlain, Summer Moynihan, Scott Gallagher, Larry Marshall</w:t>
      </w:r>
      <w:r w:rsidR="006B5EF8">
        <w:rPr>
          <w:szCs w:val="24"/>
        </w:rPr>
        <w:t>, Wayne Hamner,</w:t>
      </w:r>
      <w:r w:rsidR="004A7B67">
        <w:rPr>
          <w:szCs w:val="24"/>
        </w:rPr>
        <w:t xml:space="preserve"> Dustin </w:t>
      </w:r>
      <w:r w:rsidR="006B5EF8">
        <w:rPr>
          <w:szCs w:val="24"/>
        </w:rPr>
        <w:t>Thompson,</w:t>
      </w:r>
      <w:r w:rsidR="004A7B67">
        <w:rPr>
          <w:szCs w:val="24"/>
        </w:rPr>
        <w:t xml:space="preserve"> </w:t>
      </w:r>
      <w:r w:rsidR="006B5EF8">
        <w:rPr>
          <w:szCs w:val="24"/>
        </w:rPr>
        <w:t xml:space="preserve">Max Lallathin, and </w:t>
      </w:r>
      <w:r w:rsidR="004A7B67">
        <w:rPr>
          <w:szCs w:val="24"/>
        </w:rPr>
        <w:t xml:space="preserve">Lynne </w:t>
      </w:r>
      <w:proofErr w:type="spellStart"/>
      <w:r w:rsidR="004A7B67">
        <w:rPr>
          <w:szCs w:val="24"/>
        </w:rPr>
        <w:t>LaCour</w:t>
      </w:r>
      <w:proofErr w:type="spellEnd"/>
      <w:r w:rsidR="004A7B67">
        <w:rPr>
          <w:szCs w:val="24"/>
        </w:rPr>
        <w:t>, Manage</w:t>
      </w:r>
      <w:r w:rsidR="00CA6CDA">
        <w:rPr>
          <w:szCs w:val="24"/>
        </w:rPr>
        <w:t>r of Far East Side Pride Center</w:t>
      </w:r>
      <w:r w:rsidR="006B5EF8">
        <w:rPr>
          <w:szCs w:val="24"/>
        </w:rPr>
        <w:t>.</w:t>
      </w:r>
    </w:p>
    <w:p w:rsidR="004A7B67" w:rsidRDefault="004A7B67" w:rsidP="008A3C73">
      <w:pPr>
        <w:rPr>
          <w:szCs w:val="24"/>
        </w:rPr>
      </w:pPr>
    </w:p>
    <w:p w:rsidR="004A7B67" w:rsidRDefault="00836CFC" w:rsidP="008A3C73">
      <w:pPr>
        <w:rPr>
          <w:szCs w:val="24"/>
        </w:rPr>
      </w:pPr>
      <w:r>
        <w:rPr>
          <w:szCs w:val="24"/>
        </w:rPr>
        <w:tab/>
      </w:r>
      <w:r w:rsidR="00DC098B">
        <w:rPr>
          <w:szCs w:val="24"/>
        </w:rPr>
        <w:t>Zoning and Variance Agenda</w:t>
      </w:r>
      <w:r w:rsidR="004A7B67">
        <w:rPr>
          <w:szCs w:val="24"/>
        </w:rPr>
        <w:t xml:space="preserve">  </w:t>
      </w:r>
    </w:p>
    <w:p w:rsidR="004A7B67" w:rsidRDefault="004A7B67" w:rsidP="008A3C73">
      <w:pPr>
        <w:rPr>
          <w:szCs w:val="24"/>
        </w:rPr>
      </w:pPr>
    </w:p>
    <w:p w:rsidR="000663D5" w:rsidRDefault="000663D5" w:rsidP="000663D5">
      <w:pPr>
        <w:rPr>
          <w:szCs w:val="24"/>
        </w:rPr>
      </w:pPr>
      <w:r>
        <w:rPr>
          <w:szCs w:val="24"/>
        </w:rPr>
        <w:tab/>
      </w:r>
      <w:r w:rsidR="00DC098B">
        <w:rPr>
          <w:szCs w:val="24"/>
        </w:rPr>
        <w:t xml:space="preserve">Z12-019 – 415 N New Albany Reynoldsburg Rd.  M. Shannon (Attorney for K. Smith) presented pictures of </w:t>
      </w:r>
      <w:r w:rsidR="000520D7">
        <w:rPr>
          <w:szCs w:val="24"/>
        </w:rPr>
        <w:t>dwelling</w:t>
      </w:r>
      <w:r w:rsidR="00DC098B">
        <w:rPr>
          <w:szCs w:val="24"/>
        </w:rPr>
        <w:t xml:space="preserve"> at parcel.   </w:t>
      </w:r>
      <w:r w:rsidR="00B43FBE">
        <w:rPr>
          <w:szCs w:val="24"/>
        </w:rPr>
        <w:t>M. Shannon explained i</w:t>
      </w:r>
      <w:r w:rsidR="00B43FBE" w:rsidRPr="00B43FBE">
        <w:rPr>
          <w:szCs w:val="24"/>
        </w:rPr>
        <w:t xml:space="preserve">n 2004 this parcel was annexed from Jefferson </w:t>
      </w:r>
      <w:proofErr w:type="spellStart"/>
      <w:r w:rsidR="00B43FBE" w:rsidRPr="00B43FBE">
        <w:rPr>
          <w:szCs w:val="24"/>
        </w:rPr>
        <w:t>Twp</w:t>
      </w:r>
      <w:proofErr w:type="spellEnd"/>
      <w:r w:rsidR="00B43FBE" w:rsidRPr="00B43FBE">
        <w:rPr>
          <w:szCs w:val="24"/>
        </w:rPr>
        <w:t xml:space="preserve"> to the City of Columbus.  It was originally zoned R being part of an agricultural tract that has been subsequently subdivided into residential.  This parcel was purchased in 2001 and used from then to present as an insurance office.  No change in Zoning District</w:t>
      </w:r>
      <w:r w:rsidR="00B43FBE">
        <w:rPr>
          <w:szCs w:val="24"/>
        </w:rPr>
        <w:t xml:space="preserve"> was applied for</w:t>
      </w:r>
      <w:r w:rsidR="00B43FBE" w:rsidRPr="00B43FBE">
        <w:rPr>
          <w:szCs w:val="24"/>
        </w:rPr>
        <w:t>.</w:t>
      </w:r>
      <w:r w:rsidR="00B43FBE" w:rsidRPr="00B43FBE">
        <w:t xml:space="preserve"> </w:t>
      </w:r>
      <w:r w:rsidR="00B43FBE" w:rsidRPr="00B43FBE">
        <w:rPr>
          <w:szCs w:val="24"/>
        </w:rPr>
        <w:t>The request is consistent with the zoning and development patterns of the area, and with the land use recommendations.  Proper buffers between the parcel and res</w:t>
      </w:r>
      <w:r w:rsidR="00B43FBE">
        <w:rPr>
          <w:szCs w:val="24"/>
        </w:rPr>
        <w:t>idential District are in place and made note of.</w:t>
      </w:r>
      <w:r>
        <w:rPr>
          <w:szCs w:val="24"/>
        </w:rPr>
        <w:t xml:space="preserve"> </w:t>
      </w:r>
      <w:r w:rsidR="00B43FBE">
        <w:rPr>
          <w:szCs w:val="24"/>
        </w:rPr>
        <w:t xml:space="preserve"> </w:t>
      </w:r>
      <w:r w:rsidR="00BA5FD9">
        <w:rPr>
          <w:szCs w:val="24"/>
        </w:rPr>
        <w:t xml:space="preserve">Larry made </w:t>
      </w:r>
      <w:r>
        <w:rPr>
          <w:szCs w:val="24"/>
        </w:rPr>
        <w:t>motion to</w:t>
      </w:r>
      <w:r w:rsidR="00BA5FD9">
        <w:rPr>
          <w:szCs w:val="24"/>
        </w:rPr>
        <w:t xml:space="preserve"> vote</w:t>
      </w:r>
      <w:r>
        <w:rPr>
          <w:szCs w:val="24"/>
        </w:rPr>
        <w:t xml:space="preserve"> and </w:t>
      </w:r>
      <w:r w:rsidR="00B43FBE">
        <w:rPr>
          <w:szCs w:val="24"/>
        </w:rPr>
        <w:t>Dustin</w:t>
      </w:r>
      <w:r>
        <w:rPr>
          <w:szCs w:val="24"/>
        </w:rPr>
        <w:t xml:space="preserve"> second the motion. All Commissioners present approved the </w:t>
      </w:r>
      <w:r w:rsidR="00B43FBE">
        <w:rPr>
          <w:szCs w:val="24"/>
        </w:rPr>
        <w:t>application</w:t>
      </w:r>
      <w:r>
        <w:rPr>
          <w:szCs w:val="24"/>
        </w:rPr>
        <w:t>.</w:t>
      </w:r>
    </w:p>
    <w:p w:rsidR="000663D5" w:rsidRDefault="000663D5" w:rsidP="000663D5">
      <w:pPr>
        <w:rPr>
          <w:szCs w:val="24"/>
        </w:rPr>
      </w:pPr>
    </w:p>
    <w:p w:rsidR="00B43FBE" w:rsidRDefault="000520D7" w:rsidP="000520D7">
      <w:pPr>
        <w:ind w:firstLine="720"/>
        <w:rPr>
          <w:szCs w:val="24"/>
        </w:rPr>
      </w:pPr>
      <w:r>
        <w:rPr>
          <w:szCs w:val="24"/>
        </w:rPr>
        <w:t>(Z12-000)</w:t>
      </w:r>
      <w:r w:rsidR="00B43FBE" w:rsidRPr="00B43FBE">
        <w:rPr>
          <w:szCs w:val="24"/>
        </w:rPr>
        <w:t xml:space="preserve">– </w:t>
      </w:r>
      <w:r w:rsidR="00B43FBE">
        <w:rPr>
          <w:szCs w:val="24"/>
        </w:rPr>
        <w:t>1720 Noe Bixby Rd</w:t>
      </w:r>
      <w:r w:rsidR="00B43FBE" w:rsidRPr="00B43FBE">
        <w:rPr>
          <w:szCs w:val="24"/>
        </w:rPr>
        <w:t xml:space="preserve">.  </w:t>
      </w:r>
      <w:r w:rsidR="00B43FBE">
        <w:rPr>
          <w:szCs w:val="24"/>
        </w:rPr>
        <w:t>J</w:t>
      </w:r>
      <w:r w:rsidR="00B43FBE" w:rsidRPr="00B43FBE">
        <w:rPr>
          <w:szCs w:val="24"/>
        </w:rPr>
        <w:t xml:space="preserve">. </w:t>
      </w:r>
      <w:r w:rsidR="00B43FBE">
        <w:rPr>
          <w:szCs w:val="24"/>
        </w:rPr>
        <w:t>Penn</w:t>
      </w:r>
      <w:r w:rsidR="00B43FBE" w:rsidRPr="00B43FBE">
        <w:rPr>
          <w:szCs w:val="24"/>
        </w:rPr>
        <w:t xml:space="preserve"> (</w:t>
      </w:r>
      <w:r w:rsidR="00B43FBE">
        <w:rPr>
          <w:szCs w:val="24"/>
        </w:rPr>
        <w:t>Owner</w:t>
      </w:r>
      <w:r w:rsidR="00B43FBE" w:rsidRPr="00B43FBE">
        <w:rPr>
          <w:szCs w:val="24"/>
        </w:rPr>
        <w:t xml:space="preserve">) </w:t>
      </w:r>
      <w:r w:rsidR="00B43FBE">
        <w:rPr>
          <w:szCs w:val="24"/>
        </w:rPr>
        <w:t>requesting a variance</w:t>
      </w:r>
      <w:r w:rsidR="00B43FBE" w:rsidRPr="00B43FBE">
        <w:rPr>
          <w:szCs w:val="24"/>
        </w:rPr>
        <w:t xml:space="preserve"> </w:t>
      </w:r>
      <w:r w:rsidR="00B43FBE">
        <w:rPr>
          <w:szCs w:val="24"/>
        </w:rPr>
        <w:t xml:space="preserve">for Type </w:t>
      </w:r>
      <w:proofErr w:type="gramStart"/>
      <w:r w:rsidR="00B43FBE">
        <w:rPr>
          <w:szCs w:val="24"/>
        </w:rPr>
        <w:t>A</w:t>
      </w:r>
      <w:proofErr w:type="gramEnd"/>
      <w:r w:rsidR="00B43FBE">
        <w:rPr>
          <w:szCs w:val="24"/>
        </w:rPr>
        <w:t xml:space="preserve"> Child Care Permit.  J. Penn explained the need to legitimize the current number of children she watches at home for before care/ after care and all day care. J. Penn is seeking to give Title 20 to parents of children she cares for.</w:t>
      </w:r>
      <w:r w:rsidR="00B43FBE" w:rsidRPr="00B43FBE">
        <w:rPr>
          <w:szCs w:val="24"/>
        </w:rPr>
        <w:t xml:space="preserve">  </w:t>
      </w:r>
      <w:r>
        <w:rPr>
          <w:szCs w:val="24"/>
        </w:rPr>
        <w:t xml:space="preserve">The request for variance would be from Type B Child Care Permit to Type </w:t>
      </w:r>
      <w:proofErr w:type="gramStart"/>
      <w:r>
        <w:rPr>
          <w:szCs w:val="24"/>
        </w:rPr>
        <w:t>A</w:t>
      </w:r>
      <w:proofErr w:type="gramEnd"/>
      <w:r>
        <w:rPr>
          <w:szCs w:val="24"/>
        </w:rPr>
        <w:t xml:space="preserve"> Child Care permit.  </w:t>
      </w:r>
      <w:r w:rsidR="00B43FBE">
        <w:rPr>
          <w:szCs w:val="24"/>
        </w:rPr>
        <w:t xml:space="preserve">Larry made motion for vote.  </w:t>
      </w:r>
      <w:r>
        <w:rPr>
          <w:szCs w:val="24"/>
        </w:rPr>
        <w:t xml:space="preserve">All Commissioners present with exception of Wayne (abstained) denied the request. </w:t>
      </w:r>
    </w:p>
    <w:p w:rsidR="00B43FBE" w:rsidRDefault="00B43FBE" w:rsidP="000663D5">
      <w:pPr>
        <w:rPr>
          <w:szCs w:val="24"/>
        </w:rPr>
      </w:pPr>
    </w:p>
    <w:p w:rsidR="000520D7" w:rsidRDefault="000663D5" w:rsidP="000663D5">
      <w:pPr>
        <w:rPr>
          <w:szCs w:val="24"/>
        </w:rPr>
      </w:pPr>
      <w:r>
        <w:rPr>
          <w:szCs w:val="24"/>
        </w:rPr>
        <w:tab/>
      </w:r>
      <w:r w:rsidR="000520D7" w:rsidRPr="000520D7">
        <w:rPr>
          <w:szCs w:val="24"/>
        </w:rPr>
        <w:t>Z12-0</w:t>
      </w:r>
      <w:r w:rsidR="000520D7">
        <w:rPr>
          <w:szCs w:val="24"/>
        </w:rPr>
        <w:t>21</w:t>
      </w:r>
      <w:r w:rsidR="000520D7" w:rsidRPr="000520D7">
        <w:rPr>
          <w:szCs w:val="24"/>
        </w:rPr>
        <w:t xml:space="preserve"> – </w:t>
      </w:r>
      <w:r w:rsidR="000520D7">
        <w:rPr>
          <w:szCs w:val="24"/>
        </w:rPr>
        <w:t>6511 E Broad St</w:t>
      </w:r>
      <w:r w:rsidR="000520D7" w:rsidRPr="000520D7">
        <w:rPr>
          <w:szCs w:val="24"/>
        </w:rPr>
        <w:t xml:space="preserve">.  </w:t>
      </w:r>
      <w:r w:rsidR="000520D7">
        <w:rPr>
          <w:szCs w:val="24"/>
        </w:rPr>
        <w:t>K.</w:t>
      </w:r>
      <w:r w:rsidR="000520D7" w:rsidRPr="000520D7">
        <w:rPr>
          <w:szCs w:val="24"/>
        </w:rPr>
        <w:t xml:space="preserve"> </w:t>
      </w:r>
      <w:r w:rsidR="000520D7">
        <w:rPr>
          <w:szCs w:val="24"/>
        </w:rPr>
        <w:t xml:space="preserve">Paisley and T. McCarthy </w:t>
      </w:r>
      <w:r w:rsidR="000520D7" w:rsidRPr="000520D7">
        <w:rPr>
          <w:szCs w:val="24"/>
        </w:rPr>
        <w:t xml:space="preserve">presented </w:t>
      </w:r>
      <w:r w:rsidR="000520D7">
        <w:rPr>
          <w:szCs w:val="24"/>
        </w:rPr>
        <w:t>site plan and elevations</w:t>
      </w:r>
      <w:r w:rsidR="000520D7" w:rsidRPr="000520D7">
        <w:rPr>
          <w:szCs w:val="24"/>
        </w:rPr>
        <w:t xml:space="preserve"> of </w:t>
      </w:r>
      <w:r w:rsidR="000520D7">
        <w:rPr>
          <w:szCs w:val="24"/>
        </w:rPr>
        <w:t>proposed</w:t>
      </w:r>
      <w:r w:rsidR="000520D7" w:rsidRPr="000520D7">
        <w:rPr>
          <w:szCs w:val="24"/>
        </w:rPr>
        <w:t xml:space="preserve"> </w:t>
      </w:r>
      <w:r w:rsidR="000520D7">
        <w:rPr>
          <w:szCs w:val="24"/>
        </w:rPr>
        <w:t xml:space="preserve">restaurant </w:t>
      </w:r>
      <w:r w:rsidR="000520D7" w:rsidRPr="000520D7">
        <w:rPr>
          <w:szCs w:val="24"/>
        </w:rPr>
        <w:t xml:space="preserve">at parcel.   </w:t>
      </w:r>
      <w:r w:rsidR="00BA5FD9">
        <w:rPr>
          <w:szCs w:val="24"/>
        </w:rPr>
        <w:t>Paisley and McCarthy are requesting a Parcel Subdivision for restaurant occupancy.</w:t>
      </w:r>
      <w:r w:rsidR="000520D7" w:rsidRPr="000520D7">
        <w:rPr>
          <w:szCs w:val="24"/>
        </w:rPr>
        <w:t xml:space="preserve"> </w:t>
      </w:r>
      <w:r w:rsidR="00BA5FD9">
        <w:rPr>
          <w:szCs w:val="24"/>
        </w:rPr>
        <w:t>Parties have met with Transportation at site as concern</w:t>
      </w:r>
      <w:r w:rsidR="00BA5FD9" w:rsidRPr="00BA5FD9">
        <w:rPr>
          <w:szCs w:val="24"/>
        </w:rPr>
        <w:t xml:space="preserve"> </w:t>
      </w:r>
      <w:r w:rsidR="00BA5FD9">
        <w:rPr>
          <w:szCs w:val="24"/>
        </w:rPr>
        <w:t>was noted in report</w:t>
      </w:r>
      <w:r w:rsidR="00BA5FD9" w:rsidRPr="00BA5FD9">
        <w:rPr>
          <w:szCs w:val="24"/>
        </w:rPr>
        <w:t xml:space="preserve"> </w:t>
      </w:r>
      <w:r w:rsidR="00BA5FD9">
        <w:rPr>
          <w:szCs w:val="24"/>
        </w:rPr>
        <w:t>over</w:t>
      </w:r>
      <w:r w:rsidR="00BA5FD9" w:rsidRPr="00BA5FD9">
        <w:rPr>
          <w:szCs w:val="24"/>
        </w:rPr>
        <w:t xml:space="preserve"> </w:t>
      </w:r>
      <w:r w:rsidR="00BA5FD9">
        <w:rPr>
          <w:szCs w:val="24"/>
        </w:rPr>
        <w:t>heavy traffic on Broad St with cut out for curb and left turn from adjacent shared exit from office complex.</w:t>
      </w:r>
      <w:r w:rsidR="00BA5FD9" w:rsidRPr="00BA5FD9">
        <w:rPr>
          <w:szCs w:val="24"/>
        </w:rPr>
        <w:t xml:space="preserve"> </w:t>
      </w:r>
      <w:r w:rsidR="000520D7" w:rsidRPr="000520D7">
        <w:rPr>
          <w:szCs w:val="24"/>
        </w:rPr>
        <w:t xml:space="preserve">Proper buffers between the parcel </w:t>
      </w:r>
      <w:r w:rsidR="00BA5FD9">
        <w:rPr>
          <w:szCs w:val="24"/>
        </w:rPr>
        <w:t xml:space="preserve">adjacent </w:t>
      </w:r>
      <w:proofErr w:type="gramStart"/>
      <w:r w:rsidR="00BA5FD9">
        <w:rPr>
          <w:szCs w:val="24"/>
        </w:rPr>
        <w:t>lot</w:t>
      </w:r>
      <w:proofErr w:type="gramEnd"/>
      <w:r w:rsidR="00BA5FD9">
        <w:rPr>
          <w:szCs w:val="24"/>
        </w:rPr>
        <w:t xml:space="preserve"> will be</w:t>
      </w:r>
      <w:r w:rsidR="000520D7" w:rsidRPr="000520D7">
        <w:rPr>
          <w:szCs w:val="24"/>
        </w:rPr>
        <w:t xml:space="preserve"> in place and made note of.  </w:t>
      </w:r>
      <w:r w:rsidR="00BA5FD9">
        <w:rPr>
          <w:szCs w:val="24"/>
        </w:rPr>
        <w:t xml:space="preserve">Scott made </w:t>
      </w:r>
      <w:r w:rsidR="000520D7" w:rsidRPr="000520D7">
        <w:rPr>
          <w:szCs w:val="24"/>
        </w:rPr>
        <w:t xml:space="preserve">motion </w:t>
      </w:r>
      <w:r w:rsidR="00BA5FD9">
        <w:rPr>
          <w:szCs w:val="24"/>
        </w:rPr>
        <w:t xml:space="preserve">for vote and Max </w:t>
      </w:r>
      <w:proofErr w:type="gramStart"/>
      <w:r w:rsidR="00BA5FD9">
        <w:rPr>
          <w:szCs w:val="24"/>
        </w:rPr>
        <w:t>second</w:t>
      </w:r>
      <w:proofErr w:type="gramEnd"/>
      <w:r w:rsidR="00BA5FD9">
        <w:rPr>
          <w:szCs w:val="24"/>
        </w:rPr>
        <w:t xml:space="preserve"> it.  </w:t>
      </w:r>
      <w:r w:rsidR="000520D7" w:rsidRPr="000520D7">
        <w:rPr>
          <w:szCs w:val="24"/>
        </w:rPr>
        <w:t xml:space="preserve">All Commissioners </w:t>
      </w:r>
      <w:r w:rsidR="00BA5FD9">
        <w:rPr>
          <w:szCs w:val="24"/>
        </w:rPr>
        <w:t>present approved with condition</w:t>
      </w:r>
      <w:r w:rsidR="00BA5FD9" w:rsidRPr="00BA5FD9">
        <w:rPr>
          <w:szCs w:val="24"/>
        </w:rPr>
        <w:t xml:space="preserve"> upon the finalization of traffic-related commitments to the satisfaction of the Public Service Department, Planning and Operations Division.</w:t>
      </w:r>
    </w:p>
    <w:p w:rsidR="000520D7" w:rsidRDefault="000520D7" w:rsidP="000663D5">
      <w:pPr>
        <w:rPr>
          <w:szCs w:val="24"/>
        </w:rPr>
      </w:pPr>
    </w:p>
    <w:p w:rsidR="00464C76" w:rsidRDefault="00436487" w:rsidP="00436487">
      <w:pPr>
        <w:ind w:firstLine="720"/>
        <w:rPr>
          <w:szCs w:val="24"/>
        </w:rPr>
      </w:pPr>
      <w:r>
        <w:rPr>
          <w:szCs w:val="24"/>
        </w:rPr>
        <w:t>Public Agenda</w:t>
      </w:r>
    </w:p>
    <w:p w:rsidR="00436487" w:rsidRDefault="00436487" w:rsidP="00436487">
      <w:pPr>
        <w:ind w:firstLine="720"/>
        <w:rPr>
          <w:szCs w:val="24"/>
        </w:rPr>
      </w:pPr>
    </w:p>
    <w:p w:rsidR="00436487" w:rsidRDefault="00436487" w:rsidP="00436487">
      <w:pPr>
        <w:ind w:firstLine="720"/>
        <w:rPr>
          <w:szCs w:val="24"/>
        </w:rPr>
      </w:pPr>
      <w:r>
        <w:rPr>
          <w:szCs w:val="24"/>
        </w:rPr>
        <w:t xml:space="preserve">Columbus Coalition for Responsive Government - J. Beard presented information on the overview of the City Council Reform Ballot Initiative.  </w:t>
      </w:r>
      <w:proofErr w:type="gramStart"/>
      <w:r>
        <w:rPr>
          <w:szCs w:val="24"/>
        </w:rPr>
        <w:t>16 years non</w:t>
      </w:r>
      <w:r w:rsidR="002C3D9C">
        <w:rPr>
          <w:szCs w:val="24"/>
        </w:rPr>
        <w:t>profit group.</w:t>
      </w:r>
      <w:proofErr w:type="gramEnd"/>
      <w:r w:rsidR="002C3D9C">
        <w:rPr>
          <w:szCs w:val="24"/>
        </w:rPr>
        <w:t xml:space="preserve">  Seeking to </w:t>
      </w:r>
      <w:proofErr w:type="spellStart"/>
      <w:r w:rsidR="002C3D9C">
        <w:rPr>
          <w:szCs w:val="24"/>
        </w:rPr>
        <w:t>am</w:t>
      </w:r>
      <w:r>
        <w:rPr>
          <w:szCs w:val="24"/>
        </w:rPr>
        <w:t>mend</w:t>
      </w:r>
      <w:proofErr w:type="spellEnd"/>
      <w:r>
        <w:rPr>
          <w:szCs w:val="24"/>
        </w:rPr>
        <w:t xml:space="preserve"> the City Charter to increase city council to eleven members with four members elected city wide and seven members from the Districts in w</w:t>
      </w:r>
      <w:r w:rsidR="002C3D9C">
        <w:rPr>
          <w:szCs w:val="24"/>
        </w:rPr>
        <w:t>hich they reside.  Create a multi</w:t>
      </w:r>
      <w:r>
        <w:rPr>
          <w:szCs w:val="24"/>
        </w:rPr>
        <w:t xml:space="preserve">-partisan appointed Charter Review Commission to create and revise District boundaries using an open process, following every decennial census.  Proportionately increase the number of votes required for council action.  </w:t>
      </w:r>
      <w:proofErr w:type="gramStart"/>
      <w:r>
        <w:rPr>
          <w:szCs w:val="24"/>
        </w:rPr>
        <w:t>Seeking to gather 11,500 signatures to place this reform proposal on</w:t>
      </w:r>
      <w:r w:rsidR="002C3D9C">
        <w:rPr>
          <w:szCs w:val="24"/>
        </w:rPr>
        <w:t xml:space="preserve"> </w:t>
      </w:r>
      <w:r>
        <w:rPr>
          <w:szCs w:val="24"/>
        </w:rPr>
        <w:lastRenderedPageBreak/>
        <w:t>the November 2012 ballot for a vote of the citizens of Columbus.</w:t>
      </w:r>
      <w:proofErr w:type="gramEnd"/>
      <w:r>
        <w:rPr>
          <w:szCs w:val="24"/>
        </w:rPr>
        <w:t xml:space="preserve">  </w:t>
      </w:r>
      <w:proofErr w:type="gramStart"/>
      <w:r>
        <w:rPr>
          <w:szCs w:val="24"/>
        </w:rPr>
        <w:t xml:space="preserve">For more information contact </w:t>
      </w:r>
      <w:hyperlink r:id="rId5" w:history="1">
        <w:r w:rsidRPr="00CC150E">
          <w:rPr>
            <w:rStyle w:val="Hyperlink"/>
            <w:szCs w:val="24"/>
          </w:rPr>
          <w:t>www.columbuscoalition.info</w:t>
        </w:r>
      </w:hyperlink>
      <w:r>
        <w:rPr>
          <w:szCs w:val="24"/>
        </w:rPr>
        <w:t xml:space="preserve"> or 614-595-2986.</w:t>
      </w:r>
      <w:proofErr w:type="gramEnd"/>
    </w:p>
    <w:p w:rsidR="00240E07" w:rsidRDefault="00240E07" w:rsidP="000663D5">
      <w:pPr>
        <w:rPr>
          <w:szCs w:val="24"/>
        </w:rPr>
      </w:pPr>
    </w:p>
    <w:p w:rsidR="00240E07" w:rsidRDefault="00240E07" w:rsidP="000663D5">
      <w:pPr>
        <w:rPr>
          <w:szCs w:val="24"/>
        </w:rPr>
      </w:pPr>
      <w:r>
        <w:rPr>
          <w:szCs w:val="24"/>
        </w:rPr>
        <w:tab/>
      </w:r>
      <w:proofErr w:type="gramStart"/>
      <w:r w:rsidR="00436487">
        <w:rPr>
          <w:szCs w:val="24"/>
        </w:rPr>
        <w:t>Chief Zoning Official City of Columbus Chris Presutti p</w:t>
      </w:r>
      <w:r w:rsidR="009F1482">
        <w:rPr>
          <w:szCs w:val="24"/>
        </w:rPr>
        <w:t>resentation on Zoning.</w:t>
      </w:r>
      <w:proofErr w:type="gramEnd"/>
      <w:r w:rsidR="009F1482">
        <w:rPr>
          <w:szCs w:val="24"/>
        </w:rPr>
        <w:t xml:space="preserve">  Handouts </w:t>
      </w:r>
      <w:r w:rsidR="00436487">
        <w:rPr>
          <w:szCs w:val="24"/>
        </w:rPr>
        <w:t xml:space="preserve">distributed to Commissioners and those in general attendance.  </w:t>
      </w:r>
      <w:r w:rsidR="009F1482">
        <w:rPr>
          <w:szCs w:val="24"/>
        </w:rPr>
        <w:t xml:space="preserve">The area commission meets with applicants for </w:t>
      </w:r>
      <w:proofErr w:type="spellStart"/>
      <w:r w:rsidR="009F1482">
        <w:rPr>
          <w:szCs w:val="24"/>
        </w:rPr>
        <w:t>rezonings</w:t>
      </w:r>
      <w:proofErr w:type="spellEnd"/>
      <w:r w:rsidR="009F1482">
        <w:rPr>
          <w:szCs w:val="24"/>
        </w:rPr>
        <w:t xml:space="preserve">, special permits, demolition permits, or variances regarding property wholly or partly within its commission area to discuss the proposal, its relationship with the area, and possible modifications.  In order to assist decision-making without disrupting existing procedures, the area commission shall conduct such meetings and notify the appropriate body of its recommendations in a timely manner.  Upon good cause shown, inability of the area commission to make a recommendation may be grounds for postponement of subsequent action by other bodies.  The zoning process may involve other Departments such as recreation and Parks, Public Services, Public Utilities.  Zoning regulations help ensure the city will grow and change in a managed, predictable way while safeguarding the health, safety and welfare of the general public.  </w:t>
      </w:r>
    </w:p>
    <w:p w:rsidR="00240E07" w:rsidRDefault="00240E07" w:rsidP="000663D5">
      <w:pPr>
        <w:rPr>
          <w:szCs w:val="24"/>
        </w:rPr>
      </w:pPr>
    </w:p>
    <w:p w:rsidR="009F1482" w:rsidRDefault="00240E07" w:rsidP="000663D5">
      <w:pPr>
        <w:rPr>
          <w:szCs w:val="24"/>
        </w:rPr>
      </w:pPr>
      <w:r>
        <w:rPr>
          <w:szCs w:val="24"/>
        </w:rPr>
        <w:tab/>
      </w:r>
      <w:r w:rsidR="009F1482">
        <w:rPr>
          <w:szCs w:val="24"/>
        </w:rPr>
        <w:t>Commission Business</w:t>
      </w:r>
    </w:p>
    <w:p w:rsidR="009F1482" w:rsidRDefault="009F1482" w:rsidP="000663D5">
      <w:pPr>
        <w:rPr>
          <w:szCs w:val="24"/>
        </w:rPr>
      </w:pPr>
    </w:p>
    <w:p w:rsidR="00240E07" w:rsidRDefault="009F1482" w:rsidP="000663D5">
      <w:pPr>
        <w:rPr>
          <w:szCs w:val="24"/>
        </w:rPr>
      </w:pPr>
      <w:r>
        <w:rPr>
          <w:szCs w:val="24"/>
        </w:rPr>
        <w:t xml:space="preserve">Gateway signs – Logo approved unanimously by all present Commissioners.  </w:t>
      </w:r>
      <w:r w:rsidR="002C3D9C">
        <w:rPr>
          <w:szCs w:val="24"/>
        </w:rPr>
        <w:t xml:space="preserve">2 signs locations at W Broad and East Broad.  </w:t>
      </w:r>
      <w:proofErr w:type="gramStart"/>
      <w:r w:rsidR="002C3D9C">
        <w:rPr>
          <w:szCs w:val="24"/>
        </w:rPr>
        <w:t>One at Livingston at location designated by City, Gender Rd location and 70/270 by Fort Rapids.</w:t>
      </w:r>
      <w:proofErr w:type="gramEnd"/>
      <w:r w:rsidR="002C3D9C">
        <w:rPr>
          <w:szCs w:val="24"/>
        </w:rPr>
        <w:t xml:space="preserve">  All present Commissioners approved locations.</w:t>
      </w:r>
    </w:p>
    <w:p w:rsidR="002C3D9C" w:rsidRDefault="002C3D9C" w:rsidP="000663D5">
      <w:pPr>
        <w:rPr>
          <w:szCs w:val="24"/>
        </w:rPr>
      </w:pPr>
    </w:p>
    <w:p w:rsidR="009F1482" w:rsidRDefault="002C3D9C" w:rsidP="000663D5">
      <w:pPr>
        <w:rPr>
          <w:szCs w:val="24"/>
        </w:rPr>
      </w:pPr>
      <w:r>
        <w:rPr>
          <w:szCs w:val="24"/>
        </w:rPr>
        <w:t xml:space="preserve">Finance Update given by Scott.  </w:t>
      </w:r>
      <w:proofErr w:type="gramStart"/>
      <w:r>
        <w:rPr>
          <w:szCs w:val="24"/>
        </w:rPr>
        <w:t>Approved budget by all Commissioners present.</w:t>
      </w:r>
      <w:proofErr w:type="gramEnd"/>
    </w:p>
    <w:p w:rsidR="002C3D9C" w:rsidRDefault="002C3D9C" w:rsidP="000663D5">
      <w:pPr>
        <w:rPr>
          <w:szCs w:val="24"/>
        </w:rPr>
      </w:pPr>
    </w:p>
    <w:p w:rsidR="002C3D9C" w:rsidRDefault="002C3D9C" w:rsidP="000663D5">
      <w:pPr>
        <w:rPr>
          <w:szCs w:val="24"/>
        </w:rPr>
      </w:pPr>
      <w:proofErr w:type="gramStart"/>
      <w:r>
        <w:rPr>
          <w:szCs w:val="24"/>
        </w:rPr>
        <w:t>Committees for FEAC approved by all Commissioners present.</w:t>
      </w:r>
      <w:proofErr w:type="gramEnd"/>
    </w:p>
    <w:p w:rsidR="002C3D9C" w:rsidRDefault="002C3D9C" w:rsidP="000663D5">
      <w:pPr>
        <w:rPr>
          <w:szCs w:val="24"/>
        </w:rPr>
      </w:pPr>
      <w:r>
        <w:rPr>
          <w:szCs w:val="24"/>
        </w:rPr>
        <w:tab/>
        <w:t>Planning and Development</w:t>
      </w:r>
    </w:p>
    <w:p w:rsidR="002C3D9C" w:rsidRDefault="002C3D9C" w:rsidP="002C3D9C">
      <w:pPr>
        <w:ind w:firstLine="720"/>
        <w:rPr>
          <w:szCs w:val="24"/>
        </w:rPr>
      </w:pPr>
      <w:r>
        <w:rPr>
          <w:szCs w:val="24"/>
        </w:rPr>
        <w:t>Building and Zoning</w:t>
      </w:r>
    </w:p>
    <w:p w:rsidR="002C3D9C" w:rsidRDefault="002C3D9C" w:rsidP="002C3D9C">
      <w:pPr>
        <w:ind w:firstLine="720"/>
        <w:rPr>
          <w:szCs w:val="24"/>
        </w:rPr>
      </w:pPr>
      <w:r>
        <w:rPr>
          <w:szCs w:val="24"/>
        </w:rPr>
        <w:t>Communication and Outreach</w:t>
      </w:r>
    </w:p>
    <w:p w:rsidR="002C3D9C" w:rsidRDefault="002C3D9C" w:rsidP="002C3D9C">
      <w:pPr>
        <w:ind w:firstLine="720"/>
        <w:rPr>
          <w:szCs w:val="24"/>
        </w:rPr>
      </w:pPr>
      <w:r>
        <w:rPr>
          <w:szCs w:val="24"/>
        </w:rPr>
        <w:t>Election</w:t>
      </w:r>
    </w:p>
    <w:p w:rsidR="00240E07" w:rsidRDefault="00240E07" w:rsidP="000663D5">
      <w:pPr>
        <w:rPr>
          <w:szCs w:val="24"/>
        </w:rPr>
      </w:pPr>
    </w:p>
    <w:p w:rsidR="00C51368" w:rsidRDefault="00240E07" w:rsidP="002C3D9C">
      <w:pPr>
        <w:rPr>
          <w:szCs w:val="24"/>
        </w:rPr>
      </w:pPr>
      <w:r>
        <w:rPr>
          <w:szCs w:val="24"/>
        </w:rPr>
        <w:tab/>
      </w:r>
    </w:p>
    <w:p w:rsidR="00C51368" w:rsidRDefault="00C51368" w:rsidP="000663D5">
      <w:pPr>
        <w:rPr>
          <w:szCs w:val="24"/>
        </w:rPr>
      </w:pPr>
    </w:p>
    <w:p w:rsidR="00C51368" w:rsidRDefault="00C51368" w:rsidP="000663D5">
      <w:pPr>
        <w:rPr>
          <w:szCs w:val="24"/>
        </w:rPr>
      </w:pPr>
      <w:r>
        <w:rPr>
          <w:szCs w:val="24"/>
        </w:rPr>
        <w:tab/>
        <w:t>Jennifer made a motion to adjourn the meeting. Larry made a second to the motion.</w:t>
      </w:r>
    </w:p>
    <w:p w:rsidR="00C51368" w:rsidRDefault="00C51368" w:rsidP="000663D5">
      <w:pPr>
        <w:rPr>
          <w:szCs w:val="24"/>
        </w:rPr>
      </w:pPr>
    </w:p>
    <w:p w:rsidR="00C51368" w:rsidRDefault="00C51368" w:rsidP="000663D5">
      <w:pPr>
        <w:rPr>
          <w:szCs w:val="24"/>
        </w:rPr>
      </w:pPr>
      <w:r>
        <w:rPr>
          <w:szCs w:val="24"/>
        </w:rPr>
        <w:tab/>
        <w:t xml:space="preserve">The meeting was adjourned at </w:t>
      </w:r>
      <w:r w:rsidR="002C3D9C">
        <w:rPr>
          <w:szCs w:val="24"/>
        </w:rPr>
        <w:t>9</w:t>
      </w:r>
      <w:r>
        <w:rPr>
          <w:szCs w:val="24"/>
        </w:rPr>
        <w:t>:</w:t>
      </w:r>
      <w:r w:rsidR="002C3D9C">
        <w:rPr>
          <w:szCs w:val="24"/>
        </w:rPr>
        <w:t>46</w:t>
      </w:r>
      <w:r>
        <w:rPr>
          <w:szCs w:val="24"/>
        </w:rPr>
        <w:t xml:space="preserve"> pm.</w:t>
      </w:r>
      <w:bookmarkStart w:id="0" w:name="_GoBack"/>
      <w:bookmarkEnd w:id="0"/>
    </w:p>
    <w:p w:rsidR="008A3C73" w:rsidRPr="00C51368" w:rsidRDefault="00C51368" w:rsidP="00C51368">
      <w:pPr>
        <w:rPr>
          <w:szCs w:val="24"/>
        </w:rPr>
      </w:pPr>
      <w:r>
        <w:rPr>
          <w:szCs w:val="24"/>
        </w:rPr>
        <w:tab/>
        <w:t xml:space="preserve"> </w:t>
      </w:r>
    </w:p>
    <w:sectPr w:rsidR="008A3C73" w:rsidRPr="00C51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C73"/>
    <w:rsid w:val="000520D7"/>
    <w:rsid w:val="000663D5"/>
    <w:rsid w:val="001C4D35"/>
    <w:rsid w:val="001E111C"/>
    <w:rsid w:val="00215FF0"/>
    <w:rsid w:val="00240E07"/>
    <w:rsid w:val="002C3D9C"/>
    <w:rsid w:val="002C58D2"/>
    <w:rsid w:val="004105FF"/>
    <w:rsid w:val="00436487"/>
    <w:rsid w:val="004442FD"/>
    <w:rsid w:val="00453F28"/>
    <w:rsid w:val="00464C76"/>
    <w:rsid w:val="004A7B67"/>
    <w:rsid w:val="00540AA0"/>
    <w:rsid w:val="005F476A"/>
    <w:rsid w:val="006B5EF8"/>
    <w:rsid w:val="007076E4"/>
    <w:rsid w:val="00740E8B"/>
    <w:rsid w:val="00764A91"/>
    <w:rsid w:val="00836CFC"/>
    <w:rsid w:val="008A3C73"/>
    <w:rsid w:val="008D6BDE"/>
    <w:rsid w:val="009C0EBF"/>
    <w:rsid w:val="009F1482"/>
    <w:rsid w:val="00AC397D"/>
    <w:rsid w:val="00AC5ABD"/>
    <w:rsid w:val="00AD5C2E"/>
    <w:rsid w:val="00B43FBE"/>
    <w:rsid w:val="00BA5FD9"/>
    <w:rsid w:val="00C51368"/>
    <w:rsid w:val="00CA6CDA"/>
    <w:rsid w:val="00D30688"/>
    <w:rsid w:val="00D9406E"/>
    <w:rsid w:val="00DC098B"/>
    <w:rsid w:val="00F437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4364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442FD"/>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4364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umbuscoalition.info"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731</Words>
  <Characters>4167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KittyKat</dc:creator>
  <cp:lastModifiedBy>Jennifer Chamberlain</cp:lastModifiedBy>
  <cp:revision>2</cp:revision>
  <dcterms:created xsi:type="dcterms:W3CDTF">2012-05-03T00:21:00Z</dcterms:created>
  <dcterms:modified xsi:type="dcterms:W3CDTF">2012-05-03T00:21:00Z</dcterms:modified>
</cp:coreProperties>
</file>